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4456" w14:textId="77777777" w:rsidR="00F62B15" w:rsidRPr="0024102B" w:rsidRDefault="00F62B15" w:rsidP="00FD37C7">
      <w:pPr>
        <w:ind w:left="2608" w:firstLine="1304"/>
        <w:rPr>
          <w:rFonts w:ascii="Times New Roman" w:hAnsi="Times New Roman" w:cs="Times New Roman"/>
          <w:noProof/>
        </w:rPr>
      </w:pPr>
    </w:p>
    <w:p w14:paraId="2F6CFA8D" w14:textId="175C0191" w:rsidR="00FD37C7" w:rsidRPr="0024102B" w:rsidRDefault="00000000" w:rsidP="00CA72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object w:dxaOrig="1440" w:dyaOrig="1440" w14:anchorId="49DC5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85pt;margin-top:.35pt;width:86.05pt;height:107.65pt;z-index:251658240;mso-wrap-distance-left:9.05pt;mso-wrap-distance-right:9.05pt;mso-position-horizontal-relative:text;mso-position-vertical-relative:text" filled="t">
            <v:fill color2="black"/>
            <v:imagedata r:id="rId4" o:title=""/>
            <w10:wrap type="square" side="largest"/>
          </v:shape>
          <o:OLEObject Type="Embed" ProgID="Word.Picture.8" ShapeID="_x0000_s1026" DrawAspect="Content" ObjectID="_1769419265" r:id="rId5"/>
        </w:object>
      </w:r>
    </w:p>
    <w:p w14:paraId="153723A6" w14:textId="0A78989E" w:rsidR="004A4D4F" w:rsidRPr="0024102B" w:rsidRDefault="004A4D4F" w:rsidP="0024102B">
      <w:pPr>
        <w:ind w:left="1304" w:firstLine="4"/>
        <w:rPr>
          <w:rFonts w:ascii="Times New Roman" w:hAnsi="Times New Roman" w:cs="Times New Roman"/>
          <w:noProof/>
          <w:sz w:val="32"/>
          <w:szCs w:val="32"/>
        </w:rPr>
      </w:pPr>
      <w:r w:rsidRPr="0024102B">
        <w:rPr>
          <w:rFonts w:ascii="Times New Roman" w:hAnsi="Times New Roman" w:cs="Times New Roman"/>
          <w:noProof/>
          <w:sz w:val="32"/>
          <w:szCs w:val="32"/>
        </w:rPr>
        <w:t>Dagordning till ordinarie Årsstämma i Brf Smörblomman 2024-02-22</w:t>
      </w:r>
      <w:r w:rsidR="003C40B6">
        <w:rPr>
          <w:rFonts w:ascii="Times New Roman" w:hAnsi="Times New Roman" w:cs="Times New Roman"/>
          <w:noProof/>
          <w:sz w:val="32"/>
          <w:szCs w:val="32"/>
        </w:rPr>
        <w:t>.  Version II</w:t>
      </w:r>
    </w:p>
    <w:p w14:paraId="57BCB66E" w14:textId="7F5F49BA" w:rsidR="001D6118" w:rsidRPr="0024102B" w:rsidRDefault="00F62B15">
      <w:pPr>
        <w:rPr>
          <w:rFonts w:ascii="Times New Roman" w:hAnsi="Times New Roman" w:cs="Times New Roman"/>
          <w:sz w:val="28"/>
          <w:szCs w:val="28"/>
        </w:rPr>
      </w:pPr>
      <w:r w:rsidRPr="0024102B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529F69AD" w14:textId="77777777" w:rsidR="00A905F9" w:rsidRPr="0024102B" w:rsidRDefault="00A905F9">
      <w:pPr>
        <w:rPr>
          <w:rFonts w:ascii="Times New Roman" w:hAnsi="Times New Roman" w:cs="Times New Roman"/>
        </w:rPr>
      </w:pPr>
    </w:p>
    <w:p w14:paraId="211307D1" w14:textId="07BADE65" w:rsidR="00A905F9" w:rsidRPr="008E401C" w:rsidRDefault="00A905F9">
      <w:pPr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CF1730">
        <w:rPr>
          <w:rFonts w:ascii="Times New Roman" w:hAnsi="Times New Roman" w:cs="Times New Roman"/>
          <w:sz w:val="28"/>
          <w:szCs w:val="28"/>
        </w:rPr>
        <w:t>Stämmans</w:t>
      </w:r>
      <w:r w:rsidRPr="008E401C">
        <w:rPr>
          <w:rFonts w:ascii="Times New Roman" w:hAnsi="Times New Roman" w:cs="Times New Roman"/>
          <w:sz w:val="28"/>
          <w:szCs w:val="28"/>
        </w:rPr>
        <w:t xml:space="preserve"> öppnande</w:t>
      </w:r>
      <w:r w:rsidR="007E64C1">
        <w:rPr>
          <w:rFonts w:ascii="Times New Roman" w:hAnsi="Times New Roman" w:cs="Times New Roman"/>
          <w:sz w:val="28"/>
          <w:szCs w:val="28"/>
        </w:rPr>
        <w:t>.</w:t>
      </w:r>
    </w:p>
    <w:p w14:paraId="607AEA83" w14:textId="1081BB35" w:rsidR="00A905F9" w:rsidRPr="008E401C" w:rsidRDefault="00A905F9">
      <w:pPr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§2)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4D2AD1">
        <w:rPr>
          <w:rFonts w:ascii="Times New Roman" w:hAnsi="Times New Roman" w:cs="Times New Roman"/>
          <w:sz w:val="28"/>
          <w:szCs w:val="28"/>
        </w:rPr>
        <w:t>Val av stämmo</w:t>
      </w:r>
      <w:r w:rsidR="005202CD">
        <w:rPr>
          <w:rFonts w:ascii="Times New Roman" w:hAnsi="Times New Roman" w:cs="Times New Roman"/>
          <w:sz w:val="28"/>
          <w:szCs w:val="28"/>
        </w:rPr>
        <w:t>ordförande</w:t>
      </w:r>
      <w:r w:rsidR="007E64C1">
        <w:rPr>
          <w:rFonts w:ascii="Times New Roman" w:hAnsi="Times New Roman" w:cs="Times New Roman"/>
          <w:sz w:val="28"/>
          <w:szCs w:val="28"/>
        </w:rPr>
        <w:t>.</w:t>
      </w:r>
    </w:p>
    <w:p w14:paraId="5B4A560A" w14:textId="5BF797D9" w:rsidR="00E90182" w:rsidRPr="008E401C" w:rsidRDefault="00E90182">
      <w:pPr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§3)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BC354F">
        <w:rPr>
          <w:rFonts w:ascii="Times New Roman" w:hAnsi="Times New Roman" w:cs="Times New Roman"/>
          <w:sz w:val="28"/>
          <w:szCs w:val="28"/>
        </w:rPr>
        <w:t xml:space="preserve">Godkännande </w:t>
      </w:r>
      <w:r w:rsidR="00993E38">
        <w:rPr>
          <w:rFonts w:ascii="Times New Roman" w:hAnsi="Times New Roman" w:cs="Times New Roman"/>
          <w:sz w:val="28"/>
          <w:szCs w:val="28"/>
        </w:rPr>
        <w:t>av dagordning</w:t>
      </w:r>
      <w:r w:rsidR="007E64C1">
        <w:rPr>
          <w:rFonts w:ascii="Times New Roman" w:hAnsi="Times New Roman" w:cs="Times New Roman"/>
          <w:sz w:val="28"/>
          <w:szCs w:val="28"/>
        </w:rPr>
        <w:t>.</w:t>
      </w:r>
    </w:p>
    <w:p w14:paraId="281ED9C9" w14:textId="4489577E" w:rsidR="009B52BE" w:rsidRPr="008E401C" w:rsidRDefault="009B52BE" w:rsidP="00B2004E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§4)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DE4E61">
        <w:rPr>
          <w:rFonts w:ascii="Times New Roman" w:hAnsi="Times New Roman" w:cs="Times New Roman"/>
          <w:sz w:val="28"/>
          <w:szCs w:val="28"/>
        </w:rPr>
        <w:t>Val av stämmosekreterare samt en person</w:t>
      </w:r>
      <w:r w:rsidR="00B2004E">
        <w:rPr>
          <w:rFonts w:ascii="Times New Roman" w:hAnsi="Times New Roman" w:cs="Times New Roman"/>
          <w:sz w:val="28"/>
          <w:szCs w:val="28"/>
        </w:rPr>
        <w:t xml:space="preserve"> att jämte ordförande justera protokollet</w:t>
      </w:r>
      <w:r w:rsidR="007E64C1">
        <w:rPr>
          <w:rFonts w:ascii="Times New Roman" w:hAnsi="Times New Roman" w:cs="Times New Roman"/>
          <w:sz w:val="28"/>
          <w:szCs w:val="28"/>
        </w:rPr>
        <w:t>.</w:t>
      </w:r>
    </w:p>
    <w:p w14:paraId="314A8133" w14:textId="790783C8" w:rsidR="001E6114" w:rsidRPr="008E401C" w:rsidRDefault="001E6114">
      <w:pPr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§5)</w:t>
      </w:r>
      <w:r w:rsidRPr="008E401C">
        <w:rPr>
          <w:rFonts w:ascii="Times New Roman" w:hAnsi="Times New Roman" w:cs="Times New Roman"/>
          <w:sz w:val="28"/>
          <w:szCs w:val="28"/>
        </w:rPr>
        <w:tab/>
        <w:t xml:space="preserve">Val av </w:t>
      </w:r>
      <w:r w:rsidR="00940CE3">
        <w:rPr>
          <w:rFonts w:ascii="Times New Roman" w:hAnsi="Times New Roman" w:cs="Times New Roman"/>
          <w:sz w:val="28"/>
          <w:szCs w:val="28"/>
        </w:rPr>
        <w:t>rösträknare, 2st.</w:t>
      </w:r>
    </w:p>
    <w:p w14:paraId="481A804C" w14:textId="13D9C41D" w:rsidR="008C597C" w:rsidRPr="008E401C" w:rsidRDefault="008C597C" w:rsidP="0040607F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§6)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8B232F">
        <w:rPr>
          <w:rFonts w:ascii="Times New Roman" w:hAnsi="Times New Roman" w:cs="Times New Roman"/>
          <w:sz w:val="28"/>
          <w:szCs w:val="28"/>
        </w:rPr>
        <w:t>Uppgörande av förteckning</w:t>
      </w:r>
      <w:r w:rsidR="0040607F">
        <w:rPr>
          <w:rFonts w:ascii="Times New Roman" w:hAnsi="Times New Roman" w:cs="Times New Roman"/>
          <w:sz w:val="28"/>
          <w:szCs w:val="28"/>
        </w:rPr>
        <w:t>ar av närvarande medlemmar samt fastställande av röstlängd.</w:t>
      </w:r>
    </w:p>
    <w:p w14:paraId="335AA292" w14:textId="63EE59AF" w:rsidR="00E739B7" w:rsidRPr="008E401C" w:rsidRDefault="00E739B7" w:rsidP="00C47984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§7)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9837D0" w:rsidRPr="008E401C">
        <w:rPr>
          <w:rFonts w:ascii="Times New Roman" w:hAnsi="Times New Roman" w:cs="Times New Roman"/>
          <w:sz w:val="28"/>
          <w:szCs w:val="28"/>
        </w:rPr>
        <w:t>Fråga om</w:t>
      </w:r>
      <w:r w:rsidR="0097645F">
        <w:rPr>
          <w:rFonts w:ascii="Times New Roman" w:hAnsi="Times New Roman" w:cs="Times New Roman"/>
          <w:sz w:val="28"/>
          <w:szCs w:val="28"/>
        </w:rPr>
        <w:t xml:space="preserve"> kallelsen till stämman</w:t>
      </w:r>
      <w:r w:rsidR="00DF0788">
        <w:rPr>
          <w:rFonts w:ascii="Times New Roman" w:hAnsi="Times New Roman" w:cs="Times New Roman"/>
          <w:sz w:val="28"/>
          <w:szCs w:val="28"/>
        </w:rPr>
        <w:t xml:space="preserve"> </w:t>
      </w:r>
      <w:r w:rsidR="00C47984">
        <w:rPr>
          <w:rFonts w:ascii="Times New Roman" w:hAnsi="Times New Roman" w:cs="Times New Roman"/>
          <w:sz w:val="28"/>
          <w:szCs w:val="28"/>
        </w:rPr>
        <w:t>skett enligt stadgarna, 2 – 4 veckor innan</w:t>
      </w:r>
      <w:r w:rsidR="007E64C1">
        <w:rPr>
          <w:rFonts w:ascii="Times New Roman" w:hAnsi="Times New Roman" w:cs="Times New Roman"/>
          <w:sz w:val="28"/>
          <w:szCs w:val="28"/>
        </w:rPr>
        <w:t>.</w:t>
      </w:r>
    </w:p>
    <w:p w14:paraId="45C66225" w14:textId="49F37168" w:rsidR="009837D0" w:rsidRPr="008E401C" w:rsidRDefault="009837D0">
      <w:pPr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§8)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6F644E" w:rsidRPr="008E401C">
        <w:rPr>
          <w:rFonts w:ascii="Times New Roman" w:hAnsi="Times New Roman" w:cs="Times New Roman"/>
          <w:sz w:val="28"/>
          <w:szCs w:val="28"/>
        </w:rPr>
        <w:t>F</w:t>
      </w:r>
      <w:r w:rsidR="00C11042">
        <w:rPr>
          <w:rFonts w:ascii="Times New Roman" w:hAnsi="Times New Roman" w:cs="Times New Roman"/>
          <w:sz w:val="28"/>
          <w:szCs w:val="28"/>
        </w:rPr>
        <w:t xml:space="preserve">ramläggande </w:t>
      </w:r>
      <w:r w:rsidR="006F644E" w:rsidRPr="008E401C">
        <w:rPr>
          <w:rFonts w:ascii="Times New Roman" w:hAnsi="Times New Roman" w:cs="Times New Roman"/>
          <w:sz w:val="28"/>
          <w:szCs w:val="28"/>
        </w:rPr>
        <w:t>av styrelsens årsredovisning</w:t>
      </w:r>
      <w:r w:rsidR="007E64C1">
        <w:rPr>
          <w:rFonts w:ascii="Times New Roman" w:hAnsi="Times New Roman" w:cs="Times New Roman"/>
          <w:sz w:val="28"/>
          <w:szCs w:val="28"/>
        </w:rPr>
        <w:t>.</w:t>
      </w:r>
    </w:p>
    <w:p w14:paraId="225D5C3B" w14:textId="269A14D2" w:rsidR="006F644E" w:rsidRPr="008E401C" w:rsidRDefault="006F644E">
      <w:pPr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§9)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54546E">
        <w:rPr>
          <w:rFonts w:ascii="Times New Roman" w:hAnsi="Times New Roman" w:cs="Times New Roman"/>
          <w:sz w:val="28"/>
          <w:szCs w:val="28"/>
        </w:rPr>
        <w:t>R</w:t>
      </w:r>
      <w:r w:rsidR="009A39F6" w:rsidRPr="008E401C">
        <w:rPr>
          <w:rFonts w:ascii="Times New Roman" w:hAnsi="Times New Roman" w:cs="Times New Roman"/>
          <w:sz w:val="28"/>
          <w:szCs w:val="28"/>
        </w:rPr>
        <w:t>evisorernas berättelse</w:t>
      </w:r>
      <w:r w:rsidR="0054546E">
        <w:rPr>
          <w:rFonts w:ascii="Times New Roman" w:hAnsi="Times New Roman" w:cs="Times New Roman"/>
          <w:sz w:val="28"/>
          <w:szCs w:val="28"/>
        </w:rPr>
        <w:t xml:space="preserve"> och styrelsens eventuella yttrand</w:t>
      </w:r>
      <w:r w:rsidR="00E35B7D">
        <w:rPr>
          <w:rFonts w:ascii="Times New Roman" w:hAnsi="Times New Roman" w:cs="Times New Roman"/>
          <w:sz w:val="28"/>
          <w:szCs w:val="28"/>
        </w:rPr>
        <w:t>e.</w:t>
      </w:r>
    </w:p>
    <w:p w14:paraId="35B1A5BB" w14:textId="47C30C43" w:rsidR="009A39F6" w:rsidRPr="008E401C" w:rsidRDefault="009A39F6">
      <w:pPr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§10)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E35B7D">
        <w:rPr>
          <w:rFonts w:ascii="Times New Roman" w:hAnsi="Times New Roman" w:cs="Times New Roman"/>
          <w:sz w:val="28"/>
          <w:szCs w:val="28"/>
        </w:rPr>
        <w:t xml:space="preserve">Fråga </w:t>
      </w:r>
      <w:r w:rsidR="00BA28F7">
        <w:rPr>
          <w:rFonts w:ascii="Times New Roman" w:hAnsi="Times New Roman" w:cs="Times New Roman"/>
          <w:sz w:val="28"/>
          <w:szCs w:val="28"/>
        </w:rPr>
        <w:t>om fastställande av</w:t>
      </w:r>
      <w:r w:rsidR="00B17A17" w:rsidRPr="008E401C">
        <w:rPr>
          <w:rFonts w:ascii="Times New Roman" w:hAnsi="Times New Roman" w:cs="Times New Roman"/>
          <w:sz w:val="28"/>
          <w:szCs w:val="28"/>
        </w:rPr>
        <w:t xml:space="preserve"> resultat- och balansräkning</w:t>
      </w:r>
      <w:r w:rsidR="00BA28F7">
        <w:rPr>
          <w:rFonts w:ascii="Times New Roman" w:hAnsi="Times New Roman" w:cs="Times New Roman"/>
          <w:sz w:val="28"/>
          <w:szCs w:val="28"/>
        </w:rPr>
        <w:t>.</w:t>
      </w:r>
    </w:p>
    <w:p w14:paraId="2D93A990" w14:textId="0FC637CD" w:rsidR="00C7168A" w:rsidRPr="008E401C" w:rsidRDefault="00AB3977">
      <w:pPr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§11)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491445">
        <w:rPr>
          <w:rFonts w:ascii="Times New Roman" w:hAnsi="Times New Roman" w:cs="Times New Roman"/>
          <w:sz w:val="28"/>
          <w:szCs w:val="28"/>
        </w:rPr>
        <w:t>Frå</w:t>
      </w:r>
      <w:r w:rsidR="00A646F8">
        <w:rPr>
          <w:rFonts w:ascii="Times New Roman" w:hAnsi="Times New Roman" w:cs="Times New Roman"/>
          <w:sz w:val="28"/>
          <w:szCs w:val="28"/>
        </w:rPr>
        <w:t xml:space="preserve">ga om ansvarsfrihet åt styrelsens </w:t>
      </w:r>
      <w:r w:rsidR="008B0A50">
        <w:rPr>
          <w:rFonts w:ascii="Times New Roman" w:hAnsi="Times New Roman" w:cs="Times New Roman"/>
          <w:sz w:val="28"/>
          <w:szCs w:val="28"/>
        </w:rPr>
        <w:t>ledamöter.</w:t>
      </w:r>
    </w:p>
    <w:p w14:paraId="35E11E27" w14:textId="196527AB" w:rsidR="00B112E9" w:rsidRPr="008E401C" w:rsidRDefault="00B112E9" w:rsidP="001C0DDE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§12)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8B0A50">
        <w:rPr>
          <w:rFonts w:ascii="Times New Roman" w:hAnsi="Times New Roman" w:cs="Times New Roman"/>
          <w:sz w:val="28"/>
          <w:szCs w:val="28"/>
        </w:rPr>
        <w:t xml:space="preserve">Fråga </w:t>
      </w:r>
      <w:r w:rsidR="003A3BBE">
        <w:rPr>
          <w:rFonts w:ascii="Times New Roman" w:hAnsi="Times New Roman" w:cs="Times New Roman"/>
          <w:sz w:val="28"/>
          <w:szCs w:val="28"/>
        </w:rPr>
        <w:t>om användandet av överskott eller täckand</w:t>
      </w:r>
      <w:r w:rsidR="0003582A">
        <w:rPr>
          <w:rFonts w:ascii="Times New Roman" w:hAnsi="Times New Roman" w:cs="Times New Roman"/>
          <w:sz w:val="28"/>
          <w:szCs w:val="28"/>
        </w:rPr>
        <w:t xml:space="preserve">et av underskott, ska enligt stadgarna </w:t>
      </w:r>
      <w:r w:rsidR="001C0DDE">
        <w:rPr>
          <w:rFonts w:ascii="Times New Roman" w:hAnsi="Times New Roman" w:cs="Times New Roman"/>
          <w:sz w:val="28"/>
          <w:szCs w:val="28"/>
        </w:rPr>
        <w:t>balanseras.</w:t>
      </w:r>
    </w:p>
    <w:p w14:paraId="7B1E3736" w14:textId="0C90F22B" w:rsidR="00A96DE5" w:rsidRPr="008E401C" w:rsidRDefault="00A96DE5" w:rsidP="004245B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§13)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5B3E20">
        <w:rPr>
          <w:rFonts w:ascii="Times New Roman" w:hAnsi="Times New Roman" w:cs="Times New Roman"/>
          <w:sz w:val="28"/>
          <w:szCs w:val="28"/>
        </w:rPr>
        <w:t>Fråga om antalet styrelseledamöter och su</w:t>
      </w:r>
      <w:r w:rsidR="00B14137">
        <w:rPr>
          <w:rFonts w:ascii="Times New Roman" w:hAnsi="Times New Roman" w:cs="Times New Roman"/>
          <w:sz w:val="28"/>
          <w:szCs w:val="28"/>
        </w:rPr>
        <w:t>pp</w:t>
      </w:r>
      <w:r w:rsidR="005B3E20">
        <w:rPr>
          <w:rFonts w:ascii="Times New Roman" w:hAnsi="Times New Roman" w:cs="Times New Roman"/>
          <w:sz w:val="28"/>
          <w:szCs w:val="28"/>
        </w:rPr>
        <w:t>leanter a</w:t>
      </w:r>
      <w:r w:rsidR="00B14137">
        <w:rPr>
          <w:rFonts w:ascii="Times New Roman" w:hAnsi="Times New Roman" w:cs="Times New Roman"/>
          <w:sz w:val="28"/>
          <w:szCs w:val="28"/>
        </w:rPr>
        <w:t xml:space="preserve">tt </w:t>
      </w:r>
      <w:r w:rsidR="005B3E20">
        <w:rPr>
          <w:rFonts w:ascii="Times New Roman" w:hAnsi="Times New Roman" w:cs="Times New Roman"/>
          <w:sz w:val="28"/>
          <w:szCs w:val="28"/>
        </w:rPr>
        <w:t xml:space="preserve">väljas av </w:t>
      </w:r>
      <w:r w:rsidR="00B14137">
        <w:rPr>
          <w:rFonts w:ascii="Times New Roman" w:hAnsi="Times New Roman" w:cs="Times New Roman"/>
          <w:sz w:val="28"/>
          <w:szCs w:val="28"/>
        </w:rPr>
        <w:t>stämman.</w:t>
      </w:r>
    </w:p>
    <w:p w14:paraId="1208B9D4" w14:textId="30F5FACD" w:rsidR="004245BD" w:rsidRPr="008E401C" w:rsidRDefault="00C7168A" w:rsidP="004245B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§14)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8E301B">
        <w:rPr>
          <w:rFonts w:ascii="Times New Roman" w:hAnsi="Times New Roman" w:cs="Times New Roman"/>
          <w:sz w:val="28"/>
          <w:szCs w:val="28"/>
        </w:rPr>
        <w:t>Fråga om stämman</w:t>
      </w:r>
      <w:r w:rsidR="0003340D">
        <w:rPr>
          <w:rFonts w:ascii="Times New Roman" w:hAnsi="Times New Roman" w:cs="Times New Roman"/>
          <w:sz w:val="28"/>
          <w:szCs w:val="28"/>
        </w:rPr>
        <w:t xml:space="preserve"> ska välja ordförande, eller om denna skall utses av </w:t>
      </w:r>
      <w:r w:rsidR="00317CFC">
        <w:rPr>
          <w:rFonts w:ascii="Times New Roman" w:hAnsi="Times New Roman" w:cs="Times New Roman"/>
          <w:sz w:val="28"/>
          <w:szCs w:val="28"/>
        </w:rPr>
        <w:t>styrelsen</w:t>
      </w:r>
      <w:r w:rsidR="00F17875">
        <w:rPr>
          <w:rFonts w:ascii="Times New Roman" w:hAnsi="Times New Roman" w:cs="Times New Roman"/>
          <w:sz w:val="28"/>
          <w:szCs w:val="28"/>
        </w:rPr>
        <w:t>.</w:t>
      </w:r>
    </w:p>
    <w:p w14:paraId="5E0A2BAC" w14:textId="1B19E3EA" w:rsidR="00CD4364" w:rsidRPr="008E401C" w:rsidRDefault="00CD4364" w:rsidP="004245B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§15)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375508">
        <w:rPr>
          <w:rFonts w:ascii="Times New Roman" w:hAnsi="Times New Roman" w:cs="Times New Roman"/>
          <w:sz w:val="28"/>
          <w:szCs w:val="28"/>
        </w:rPr>
        <w:t>Fråga om tillsättande</w:t>
      </w:r>
      <w:r w:rsidR="00A639A5">
        <w:rPr>
          <w:rFonts w:ascii="Times New Roman" w:hAnsi="Times New Roman" w:cs="Times New Roman"/>
          <w:sz w:val="28"/>
          <w:szCs w:val="28"/>
        </w:rPr>
        <w:t xml:space="preserve"> av valberedning samt andra funktionärer</w:t>
      </w:r>
      <w:r w:rsidR="00872EB5">
        <w:rPr>
          <w:rFonts w:ascii="Times New Roman" w:hAnsi="Times New Roman" w:cs="Times New Roman"/>
          <w:sz w:val="28"/>
          <w:szCs w:val="28"/>
        </w:rPr>
        <w:t>.</w:t>
      </w:r>
    </w:p>
    <w:p w14:paraId="533F79F1" w14:textId="1C767F0B" w:rsidR="00E17283" w:rsidRPr="008E401C" w:rsidRDefault="00E57972" w:rsidP="004245B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§16</w:t>
      </w:r>
      <w:r w:rsidR="008F5D45" w:rsidRPr="008E401C">
        <w:rPr>
          <w:rFonts w:ascii="Times New Roman" w:hAnsi="Times New Roman" w:cs="Times New Roman"/>
          <w:sz w:val="28"/>
          <w:szCs w:val="28"/>
        </w:rPr>
        <w:t>)</w:t>
      </w:r>
      <w:r w:rsidR="008F5D45" w:rsidRPr="008E401C">
        <w:rPr>
          <w:rFonts w:ascii="Times New Roman" w:hAnsi="Times New Roman" w:cs="Times New Roman"/>
          <w:sz w:val="28"/>
          <w:szCs w:val="28"/>
        </w:rPr>
        <w:tab/>
      </w:r>
      <w:r w:rsidR="00872EB5">
        <w:rPr>
          <w:rFonts w:ascii="Times New Roman" w:hAnsi="Times New Roman" w:cs="Times New Roman"/>
          <w:sz w:val="28"/>
          <w:szCs w:val="28"/>
        </w:rPr>
        <w:t>Fråga om arvoden.</w:t>
      </w:r>
    </w:p>
    <w:p w14:paraId="514BBE45" w14:textId="7AB576A8" w:rsidR="00FE4620" w:rsidRDefault="00FE4620" w:rsidP="004245B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 w:rsidRPr="008E401C">
        <w:rPr>
          <w:rFonts w:ascii="Times New Roman" w:hAnsi="Times New Roman" w:cs="Times New Roman"/>
          <w:sz w:val="28"/>
          <w:szCs w:val="28"/>
        </w:rPr>
        <w:t>§17)</w:t>
      </w:r>
      <w:r w:rsidRPr="008E401C">
        <w:rPr>
          <w:rFonts w:ascii="Times New Roman" w:hAnsi="Times New Roman" w:cs="Times New Roman"/>
          <w:sz w:val="28"/>
          <w:szCs w:val="28"/>
        </w:rPr>
        <w:tab/>
      </w:r>
      <w:r w:rsidR="00AA5223">
        <w:rPr>
          <w:rFonts w:ascii="Times New Roman" w:hAnsi="Times New Roman" w:cs="Times New Roman"/>
          <w:sz w:val="28"/>
          <w:szCs w:val="28"/>
        </w:rPr>
        <w:t>I förekommande fall</w:t>
      </w:r>
      <w:r w:rsidR="004C4DB0">
        <w:rPr>
          <w:rFonts w:ascii="Times New Roman" w:hAnsi="Times New Roman" w:cs="Times New Roman"/>
          <w:sz w:val="28"/>
          <w:szCs w:val="28"/>
        </w:rPr>
        <w:t>, val av ordförande samt val av styrelseledamöter och suppleanter</w:t>
      </w:r>
      <w:r w:rsidR="002E333D">
        <w:rPr>
          <w:rFonts w:ascii="Times New Roman" w:hAnsi="Times New Roman" w:cs="Times New Roman"/>
          <w:sz w:val="28"/>
          <w:szCs w:val="28"/>
        </w:rPr>
        <w:t>.</w:t>
      </w:r>
    </w:p>
    <w:p w14:paraId="7CF4D1A5" w14:textId="1BD183A5" w:rsidR="002E333D" w:rsidRDefault="003D7E4B" w:rsidP="002E3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§18)</w:t>
      </w:r>
      <w:r>
        <w:rPr>
          <w:rFonts w:ascii="Times New Roman" w:hAnsi="Times New Roman" w:cs="Times New Roman"/>
          <w:sz w:val="28"/>
          <w:szCs w:val="28"/>
        </w:rPr>
        <w:tab/>
        <w:t>Val av revisorer och suppleanter</w:t>
      </w:r>
      <w:r w:rsidR="00F33C36">
        <w:rPr>
          <w:rFonts w:ascii="Times New Roman" w:hAnsi="Times New Roman" w:cs="Times New Roman"/>
          <w:sz w:val="28"/>
          <w:szCs w:val="28"/>
        </w:rPr>
        <w:t>.</w:t>
      </w:r>
    </w:p>
    <w:p w14:paraId="0187AAE3" w14:textId="00030DD3" w:rsidR="00FB5CA2" w:rsidRDefault="00FB5CA2" w:rsidP="002E3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§19</w:t>
      </w:r>
      <w:r w:rsidR="00C80C43">
        <w:rPr>
          <w:rFonts w:ascii="Times New Roman" w:hAnsi="Times New Roman" w:cs="Times New Roman"/>
          <w:sz w:val="28"/>
          <w:szCs w:val="28"/>
        </w:rPr>
        <w:t>)</w:t>
      </w:r>
      <w:r w:rsidR="00C80C43">
        <w:rPr>
          <w:rFonts w:ascii="Times New Roman" w:hAnsi="Times New Roman" w:cs="Times New Roman"/>
          <w:sz w:val="28"/>
          <w:szCs w:val="28"/>
        </w:rPr>
        <w:tab/>
        <w:t xml:space="preserve">Val av valberedning och eventuella andra </w:t>
      </w:r>
      <w:r w:rsidR="00273E75">
        <w:rPr>
          <w:rFonts w:ascii="Times New Roman" w:hAnsi="Times New Roman" w:cs="Times New Roman"/>
          <w:sz w:val="28"/>
          <w:szCs w:val="28"/>
        </w:rPr>
        <w:t>funktioner enligt punkt 1</w:t>
      </w:r>
      <w:r w:rsidR="008C4F6D">
        <w:rPr>
          <w:rFonts w:ascii="Times New Roman" w:hAnsi="Times New Roman" w:cs="Times New Roman"/>
          <w:sz w:val="28"/>
          <w:szCs w:val="28"/>
        </w:rPr>
        <w:t>5</w:t>
      </w:r>
      <w:r w:rsidR="00273E75">
        <w:rPr>
          <w:rFonts w:ascii="Times New Roman" w:hAnsi="Times New Roman" w:cs="Times New Roman"/>
          <w:sz w:val="28"/>
          <w:szCs w:val="28"/>
        </w:rPr>
        <w:t>.</w:t>
      </w:r>
    </w:p>
    <w:p w14:paraId="408A5DCD" w14:textId="1EC461AC" w:rsidR="00C456B7" w:rsidRDefault="00231C8E" w:rsidP="00231C8E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§20)</w:t>
      </w:r>
      <w:r>
        <w:rPr>
          <w:rFonts w:ascii="Times New Roman" w:hAnsi="Times New Roman" w:cs="Times New Roman"/>
          <w:sz w:val="28"/>
          <w:szCs w:val="28"/>
        </w:rPr>
        <w:tab/>
        <w:t>Övriga frågor som beslutats av stämman eller av styrelsen hänskjutits till stämman.</w:t>
      </w:r>
    </w:p>
    <w:p w14:paraId="165B76FB" w14:textId="61EA9C12" w:rsidR="00FE1757" w:rsidRDefault="00273E75" w:rsidP="00FE1757">
      <w:pPr>
        <w:spacing w:after="0"/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</w:t>
      </w:r>
      <w:r w:rsidR="00CF74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BE6A98">
        <w:rPr>
          <w:rFonts w:ascii="Times New Roman" w:hAnsi="Times New Roman" w:cs="Times New Roman"/>
          <w:sz w:val="28"/>
          <w:szCs w:val="28"/>
        </w:rPr>
        <w:t xml:space="preserve">I stadgeenlig ordning inkomna </w:t>
      </w:r>
      <w:r w:rsidR="00DB5A51">
        <w:rPr>
          <w:rFonts w:ascii="Times New Roman" w:hAnsi="Times New Roman" w:cs="Times New Roman"/>
          <w:sz w:val="28"/>
          <w:szCs w:val="28"/>
        </w:rPr>
        <w:t xml:space="preserve">ärenden. </w:t>
      </w:r>
    </w:p>
    <w:p w14:paraId="42733809" w14:textId="2238B7FB" w:rsidR="00273E75" w:rsidRDefault="00DB5A51" w:rsidP="00FE1757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bilaga 1, </w:t>
      </w:r>
      <w:r w:rsidR="00E454BA">
        <w:rPr>
          <w:rFonts w:ascii="Times New Roman" w:hAnsi="Times New Roman" w:cs="Times New Roman"/>
          <w:sz w:val="28"/>
          <w:szCs w:val="28"/>
        </w:rPr>
        <w:t xml:space="preserve">Bostadsrätternas </w:t>
      </w:r>
      <w:r w:rsidR="00FE1757">
        <w:rPr>
          <w:rFonts w:ascii="Times New Roman" w:hAnsi="Times New Roman" w:cs="Times New Roman"/>
          <w:sz w:val="28"/>
          <w:szCs w:val="28"/>
        </w:rPr>
        <w:t xml:space="preserve">förslag på ändringar av stadgar. </w:t>
      </w:r>
    </w:p>
    <w:p w14:paraId="7A40098C" w14:textId="77777777" w:rsidR="00E454BA" w:rsidRDefault="00E454BA" w:rsidP="00E45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3D0F2" w14:textId="37634449" w:rsidR="002E333D" w:rsidRDefault="00E454BA" w:rsidP="008D2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</w:t>
      </w:r>
      <w:r w:rsidR="00CF749F">
        <w:rPr>
          <w:rFonts w:ascii="Times New Roman" w:hAnsi="Times New Roman" w:cs="Times New Roman"/>
          <w:sz w:val="28"/>
          <w:szCs w:val="28"/>
        </w:rPr>
        <w:t>2</w:t>
      </w:r>
      <w:r w:rsidR="008742E3">
        <w:rPr>
          <w:rFonts w:ascii="Times New Roman" w:hAnsi="Times New Roman" w:cs="Times New Roman"/>
          <w:sz w:val="28"/>
          <w:szCs w:val="28"/>
        </w:rPr>
        <w:t>)</w:t>
      </w:r>
      <w:r w:rsidR="008742E3">
        <w:rPr>
          <w:rFonts w:ascii="Times New Roman" w:hAnsi="Times New Roman" w:cs="Times New Roman"/>
          <w:sz w:val="28"/>
          <w:szCs w:val="28"/>
        </w:rPr>
        <w:tab/>
        <w:t>Stämmans avslutande.</w:t>
      </w:r>
    </w:p>
    <w:p w14:paraId="78FFADB5" w14:textId="77777777" w:rsidR="008D2FD6" w:rsidRPr="008E401C" w:rsidRDefault="008D2FD6" w:rsidP="008D2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2774A6" w14:textId="77777777" w:rsidR="009C3A8B" w:rsidRDefault="009C3A8B">
      <w:pPr>
        <w:rPr>
          <w:rFonts w:ascii="Times New Roman" w:hAnsi="Times New Roman" w:cs="Times New Roman"/>
          <w:sz w:val="28"/>
          <w:szCs w:val="28"/>
        </w:rPr>
      </w:pPr>
    </w:p>
    <w:p w14:paraId="3F4C8407" w14:textId="77777777" w:rsidR="00396F72" w:rsidRPr="0024102B" w:rsidRDefault="00396F72">
      <w:pPr>
        <w:rPr>
          <w:rFonts w:ascii="Times New Roman" w:hAnsi="Times New Roman" w:cs="Times New Roman"/>
        </w:rPr>
      </w:pPr>
    </w:p>
    <w:sectPr w:rsidR="00396F72" w:rsidRPr="0024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8"/>
    <w:rsid w:val="0003340D"/>
    <w:rsid w:val="0003582A"/>
    <w:rsid w:val="0004097E"/>
    <w:rsid w:val="00051593"/>
    <w:rsid w:val="00146FA1"/>
    <w:rsid w:val="00162F0B"/>
    <w:rsid w:val="001C0DDE"/>
    <w:rsid w:val="001D6118"/>
    <w:rsid w:val="001E6114"/>
    <w:rsid w:val="00231C8E"/>
    <w:rsid w:val="0024102B"/>
    <w:rsid w:val="00273E75"/>
    <w:rsid w:val="002E333D"/>
    <w:rsid w:val="00317CFC"/>
    <w:rsid w:val="00375508"/>
    <w:rsid w:val="00394CBB"/>
    <w:rsid w:val="00396F72"/>
    <w:rsid w:val="003A00B3"/>
    <w:rsid w:val="003A3BBE"/>
    <w:rsid w:val="003A4E27"/>
    <w:rsid w:val="003C40B6"/>
    <w:rsid w:val="003D7E4B"/>
    <w:rsid w:val="0040607F"/>
    <w:rsid w:val="004245BD"/>
    <w:rsid w:val="004552B6"/>
    <w:rsid w:val="00491445"/>
    <w:rsid w:val="004A4D4F"/>
    <w:rsid w:val="004B3801"/>
    <w:rsid w:val="004C4DB0"/>
    <w:rsid w:val="004D2AD1"/>
    <w:rsid w:val="004E54C0"/>
    <w:rsid w:val="005202CD"/>
    <w:rsid w:val="0054546E"/>
    <w:rsid w:val="00546359"/>
    <w:rsid w:val="00561BBB"/>
    <w:rsid w:val="005B3E20"/>
    <w:rsid w:val="00603340"/>
    <w:rsid w:val="00646D76"/>
    <w:rsid w:val="00681BEA"/>
    <w:rsid w:val="006B13C0"/>
    <w:rsid w:val="006C6355"/>
    <w:rsid w:val="006F644E"/>
    <w:rsid w:val="00712876"/>
    <w:rsid w:val="00731380"/>
    <w:rsid w:val="007A51AC"/>
    <w:rsid w:val="007B66BF"/>
    <w:rsid w:val="007E64C1"/>
    <w:rsid w:val="00865C5D"/>
    <w:rsid w:val="00872EB5"/>
    <w:rsid w:val="008742E3"/>
    <w:rsid w:val="008B0A50"/>
    <w:rsid w:val="008B232F"/>
    <w:rsid w:val="008B762F"/>
    <w:rsid w:val="008C4F6D"/>
    <w:rsid w:val="008C597C"/>
    <w:rsid w:val="008D2FB9"/>
    <w:rsid w:val="008D2FD6"/>
    <w:rsid w:val="008E301B"/>
    <w:rsid w:val="008E401C"/>
    <w:rsid w:val="008F5D45"/>
    <w:rsid w:val="0090045B"/>
    <w:rsid w:val="00940CE3"/>
    <w:rsid w:val="0097645F"/>
    <w:rsid w:val="009837D0"/>
    <w:rsid w:val="00993E38"/>
    <w:rsid w:val="009A39F6"/>
    <w:rsid w:val="009B52BE"/>
    <w:rsid w:val="009C3A8B"/>
    <w:rsid w:val="00A639A5"/>
    <w:rsid w:val="00A646F8"/>
    <w:rsid w:val="00A905F9"/>
    <w:rsid w:val="00A96DE5"/>
    <w:rsid w:val="00AA5223"/>
    <w:rsid w:val="00AB3977"/>
    <w:rsid w:val="00AE0164"/>
    <w:rsid w:val="00AE02A3"/>
    <w:rsid w:val="00B112E9"/>
    <w:rsid w:val="00B14137"/>
    <w:rsid w:val="00B14FDB"/>
    <w:rsid w:val="00B17A17"/>
    <w:rsid w:val="00B2004E"/>
    <w:rsid w:val="00B561F8"/>
    <w:rsid w:val="00B743FC"/>
    <w:rsid w:val="00BA28F7"/>
    <w:rsid w:val="00BC354F"/>
    <w:rsid w:val="00BC3A83"/>
    <w:rsid w:val="00BE6A98"/>
    <w:rsid w:val="00C11042"/>
    <w:rsid w:val="00C368BC"/>
    <w:rsid w:val="00C456B7"/>
    <w:rsid w:val="00C47984"/>
    <w:rsid w:val="00C7168A"/>
    <w:rsid w:val="00C80C43"/>
    <w:rsid w:val="00CA724F"/>
    <w:rsid w:val="00CD4364"/>
    <w:rsid w:val="00CF1730"/>
    <w:rsid w:val="00CF4669"/>
    <w:rsid w:val="00CF749F"/>
    <w:rsid w:val="00D230BA"/>
    <w:rsid w:val="00D47E50"/>
    <w:rsid w:val="00DB5A51"/>
    <w:rsid w:val="00DE4E61"/>
    <w:rsid w:val="00DF0788"/>
    <w:rsid w:val="00DF49AC"/>
    <w:rsid w:val="00E17283"/>
    <w:rsid w:val="00E35B7D"/>
    <w:rsid w:val="00E454BA"/>
    <w:rsid w:val="00E57972"/>
    <w:rsid w:val="00E623F5"/>
    <w:rsid w:val="00E70ABA"/>
    <w:rsid w:val="00E739B7"/>
    <w:rsid w:val="00E8069D"/>
    <w:rsid w:val="00E90182"/>
    <w:rsid w:val="00F07986"/>
    <w:rsid w:val="00F17875"/>
    <w:rsid w:val="00F33C36"/>
    <w:rsid w:val="00F62B15"/>
    <w:rsid w:val="00FB5CA2"/>
    <w:rsid w:val="00FD37C7"/>
    <w:rsid w:val="00FD62F0"/>
    <w:rsid w:val="00FE1757"/>
    <w:rsid w:val="00FE4620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8BEAF"/>
  <w15:chartTrackingRefBased/>
  <w15:docId w15:val="{24F91D39-9868-4613-89A0-E51A1ED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Thelander</dc:creator>
  <cp:keywords/>
  <dc:description/>
  <cp:lastModifiedBy>Mats Thelander</cp:lastModifiedBy>
  <cp:revision>56</cp:revision>
  <cp:lastPrinted>2022-06-12T10:55:00Z</cp:lastPrinted>
  <dcterms:created xsi:type="dcterms:W3CDTF">2024-02-14T08:40:00Z</dcterms:created>
  <dcterms:modified xsi:type="dcterms:W3CDTF">2024-02-14T11:35:00Z</dcterms:modified>
</cp:coreProperties>
</file>